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2F" w:rsidRDefault="00521C2F" w:rsidP="00521C2F">
      <w:r>
        <w:t>¿Qué es la Contraloría Social (CS)?</w:t>
      </w:r>
    </w:p>
    <w:p w:rsidR="00521C2F" w:rsidRDefault="009C5A09" w:rsidP="00521C2F">
      <w:pPr>
        <w:jc w:val="both"/>
      </w:pPr>
      <w:r>
        <w:t xml:space="preserve">De </w:t>
      </w:r>
      <w:r w:rsidR="00521C2F">
        <w:t>a</w:t>
      </w:r>
      <w:r>
        <w:t>cuerdo a la</w:t>
      </w:r>
      <w:r w:rsidR="00521C2F">
        <w:t xml:space="preserve"> Ley General de Desarrollo Social, </w:t>
      </w:r>
      <w:r>
        <w:t xml:space="preserve">es el mecanismo de los beneficiarios de manera organizada para verificar el cumplimiento de las metas y la correcta aplicación de los recursos públicos asignados a los programas de Desarrollo Social, es decir vigilar que el manejo de los recursos federales que reciben las Universidades Públicas a través del </w:t>
      </w:r>
      <w:r w:rsidR="00595C62" w:rsidRPr="00595C62">
        <w:t>Programa para el Desarrollo Profesional Docente (PRODEP)</w:t>
      </w:r>
      <w:r>
        <w:t xml:space="preserve">, se realicen con transparencia, eficacia y </w:t>
      </w:r>
      <w:r w:rsidR="00595C62">
        <w:t>honradez.</w:t>
      </w:r>
    </w:p>
    <w:p w:rsidR="00521C2F" w:rsidRDefault="00595C62" w:rsidP="000B3306">
      <w:pPr>
        <w:jc w:val="both"/>
      </w:pPr>
      <w:r>
        <w:t>El PRODEP</w:t>
      </w:r>
      <w:r w:rsidR="00521C2F">
        <w:t xml:space="preserve"> promueve una amplia participación entre sus beneficiarios en apego a los lineamientos de promoción de CS a través de los comités de Contraloría Social, como vigilar que: </w:t>
      </w:r>
    </w:p>
    <w:p w:rsidR="00521C2F" w:rsidRDefault="00521C2F" w:rsidP="000B3306">
      <w:pPr>
        <w:jc w:val="both"/>
      </w:pPr>
      <w:r>
        <w:t>El ejercicio de los recursos para obras, apoyos o servicios sea oportuno, transparente y con apego a lo establecido en la normatividad.</w:t>
      </w:r>
    </w:p>
    <w:p w:rsidR="00521C2F" w:rsidRDefault="00521C2F" w:rsidP="000B3306">
      <w:pPr>
        <w:jc w:val="both"/>
      </w:pPr>
      <w:r>
        <w:t>Exista documentación comprobatoria del ejercicio de recursos y entrega de obras, apoyos o servicios.</w:t>
      </w:r>
    </w:p>
    <w:p w:rsidR="00521C2F" w:rsidRDefault="00521C2F" w:rsidP="000B3306">
      <w:pPr>
        <w:jc w:val="both"/>
      </w:pPr>
      <w:r>
        <w:t>El programa no se utilice con fines políticos, electorales, lucro u otros distintos.</w:t>
      </w:r>
    </w:p>
    <w:p w:rsidR="00521C2F" w:rsidRDefault="00521C2F" w:rsidP="000B3306">
      <w:pPr>
        <w:jc w:val="both"/>
      </w:pPr>
      <w:r>
        <w:t xml:space="preserve">Recibir las quejas y denuncias que puedan dar lugar al </w:t>
      </w:r>
      <w:proofErr w:type="spellStart"/>
      <w:r>
        <w:t>fincamiento</w:t>
      </w:r>
      <w:proofErr w:type="spellEnd"/>
      <w:r>
        <w:t xml:space="preserve"> de responsabilidades administrativas, civiles o penales, federales y como turnarlas a las autoridades competentes.</w:t>
      </w:r>
    </w:p>
    <w:p w:rsidR="00521C2F" w:rsidRDefault="00521C2F" w:rsidP="000B3306">
      <w:pPr>
        <w:jc w:val="both"/>
      </w:pPr>
      <w:r>
        <w:t>Se apliquen correctamente los recursos al 100% y que sean los que se autorizaron.</w:t>
      </w:r>
      <w:r w:rsidR="002879DA" w:rsidRPr="002879D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9C5A09" w:rsidRDefault="009C5A09" w:rsidP="00521C2F"/>
    <w:p w:rsidR="001701CE" w:rsidRDefault="001701CE" w:rsidP="00521C2F"/>
    <w:p w:rsidR="002538B4" w:rsidRDefault="002538B4" w:rsidP="000B3306">
      <w:pPr>
        <w:jc w:val="both"/>
      </w:pPr>
    </w:p>
    <w:p w:rsidR="00A177AE" w:rsidRDefault="00521C2F" w:rsidP="000B3306">
      <w:pPr>
        <w:jc w:val="both"/>
      </w:pPr>
      <w:r>
        <w:t>Med</w:t>
      </w:r>
      <w:r w:rsidR="00324C23">
        <w:t>iante el programa de C.</w:t>
      </w:r>
      <w:r>
        <w:t xml:space="preserve"> S</w:t>
      </w:r>
      <w:r w:rsidR="00324C23">
        <w:t>.</w:t>
      </w:r>
      <w:r w:rsidR="00AD3BC6">
        <w:t xml:space="preserve"> </w:t>
      </w:r>
      <w:r w:rsidR="001701CE">
        <w:t>tú</w:t>
      </w:r>
      <w:r w:rsidR="00AD3BC6">
        <w:t xml:space="preserve"> puedes:</w:t>
      </w:r>
    </w:p>
    <w:p w:rsidR="00C62502" w:rsidRDefault="00A177AE" w:rsidP="000B3306">
      <w:pPr>
        <w:jc w:val="both"/>
      </w:pPr>
      <w:r>
        <w:t>Promover que se proporcione a la población información completa, oportuna, confiable y accesible respecto a los programas, acciones y servicios, sus objetivos, normas y procedimientos de operación.</w:t>
      </w:r>
    </w:p>
    <w:p w:rsidR="00A177AE" w:rsidRDefault="00A177AE" w:rsidP="000B3306">
      <w:pPr>
        <w:jc w:val="both"/>
      </w:pPr>
      <w:r>
        <w:t>Algunos de sus objetivos son:</w:t>
      </w:r>
    </w:p>
    <w:p w:rsidR="002538B4" w:rsidRDefault="00A177AE" w:rsidP="002538B4">
      <w:r w:rsidRPr="00595C62">
        <w:rPr>
          <w:b/>
        </w:rPr>
        <w:t xml:space="preserve">Promover la participación activa de la comunidad. </w:t>
      </w:r>
      <w:r w:rsidR="0091312D" w:rsidRPr="00595C62">
        <w:rPr>
          <w:b/>
        </w:rPr>
        <w:tab/>
      </w:r>
      <w:r w:rsidR="0091312D">
        <w:tab/>
      </w:r>
      <w:r w:rsidR="0091312D">
        <w:tab/>
      </w:r>
      <w:r w:rsidR="0091312D">
        <w:tab/>
      </w:r>
      <w:r w:rsidR="0091312D">
        <w:tab/>
      </w:r>
    </w:p>
    <w:p w:rsidR="0091312D" w:rsidRDefault="001701CE" w:rsidP="002538B4">
      <w:r>
        <w:t>Tú</w:t>
      </w:r>
      <w:r w:rsidR="0091312D">
        <w:t xml:space="preserve"> como integrante de la comunidad universitaria puedes apoyar los procesos de: planeación, establecimiento de prioridades, sistematización, realización, control, vigilancia, supervisión y evaluación de acciones de programas y proyectos.</w:t>
      </w:r>
    </w:p>
    <w:p w:rsidR="000B3306" w:rsidRDefault="0091312D" w:rsidP="000B3306">
      <w:pPr>
        <w:jc w:val="both"/>
      </w:pPr>
      <w:r w:rsidRPr="00595C62">
        <w:rPr>
          <w:b/>
        </w:rPr>
        <w:t>Impulsar la comunicación del gobierno con los ciudadanos.</w:t>
      </w:r>
      <w:r>
        <w:tab/>
      </w:r>
      <w:r>
        <w:tab/>
      </w:r>
      <w:r>
        <w:tab/>
      </w:r>
      <w:r>
        <w:tab/>
      </w:r>
    </w:p>
    <w:p w:rsidR="0091312D" w:rsidRDefault="0091312D" w:rsidP="000B3306">
      <w:pPr>
        <w:jc w:val="both"/>
      </w:pPr>
      <w:r>
        <w:t>Para que el gobierno escuche las propuestas realizadas por la comunidad universitaria.</w:t>
      </w:r>
    </w:p>
    <w:p w:rsidR="000B3306" w:rsidRDefault="007E7C9C" w:rsidP="000B3306">
      <w:pPr>
        <w:jc w:val="both"/>
      </w:pPr>
      <w:r w:rsidRPr="00595C62">
        <w:rPr>
          <w:b/>
        </w:rPr>
        <w:t>Incorporar a la ciudadanía en el combate a la corrupción.</w:t>
      </w:r>
      <w:r w:rsidRPr="00595C62">
        <w:rPr>
          <w:b/>
        </w:rPr>
        <w:tab/>
      </w:r>
      <w:r>
        <w:tab/>
      </w:r>
      <w:r>
        <w:tab/>
      </w:r>
      <w:r>
        <w:tab/>
      </w:r>
      <w:r>
        <w:tab/>
      </w:r>
    </w:p>
    <w:p w:rsidR="00AD3BC6" w:rsidRDefault="007E7C9C" w:rsidP="000B3306">
      <w:pPr>
        <w:jc w:val="both"/>
      </w:pPr>
      <w:r>
        <w:t>Tu participación es fundamental para contribuir a la disminución de los problemas de corrupción y fomentar los principios de transparencia, rendición de cuentas.</w:t>
      </w:r>
      <w:r>
        <w:tab/>
      </w:r>
      <w:r w:rsidR="00AD3BC6">
        <w:tab/>
      </w:r>
      <w:r w:rsidR="001701CE">
        <w:tab/>
      </w:r>
    </w:p>
    <w:p w:rsidR="001701CE" w:rsidRPr="002879DA" w:rsidRDefault="002F745B" w:rsidP="00AD3BC6">
      <w:pPr>
        <w:jc w:val="both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59264" behindDoc="0" locked="0" layoutInCell="1" allowOverlap="1" wp14:anchorId="3B9D7AE7" wp14:editId="19711BD1">
            <wp:simplePos x="0" y="0"/>
            <wp:positionH relativeFrom="margin">
              <wp:align>center</wp:align>
            </wp:positionH>
            <wp:positionV relativeFrom="paragraph">
              <wp:posOffset>798830</wp:posOffset>
            </wp:positionV>
            <wp:extent cx="1360170" cy="673100"/>
            <wp:effectExtent l="0" t="0" r="0" b="0"/>
            <wp:wrapNone/>
            <wp:docPr id="2" name="Imagen 2" descr="dguty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gutyp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73100"/>
                    </a:xfrm>
                    <a:prstGeom prst="rect">
                      <a:avLst/>
                    </a:prstGeom>
                    <a:solidFill>
                      <a:srgbClr val="F34D7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DA">
        <w:rPr>
          <w:b/>
        </w:rPr>
        <w:t>¡</w:t>
      </w:r>
      <w:r w:rsidR="00AD3BC6" w:rsidRPr="002879DA">
        <w:rPr>
          <w:b/>
        </w:rPr>
        <w:t>ACUDE CON EL RESPONSABLE DE CONTRALORÍA SOCIAL DE TU UNIVERSIDAD Y SOLICITA TU INTEGRACIÓN</w:t>
      </w:r>
      <w:r w:rsidR="002879DA">
        <w:rPr>
          <w:b/>
        </w:rPr>
        <w:t>!</w:t>
      </w:r>
      <w:r w:rsidR="007E7C9C" w:rsidRPr="002879DA">
        <w:rPr>
          <w:b/>
        </w:rPr>
        <w:tab/>
      </w:r>
      <w:r w:rsidR="007E7C9C" w:rsidRPr="002879DA">
        <w:rPr>
          <w:b/>
        </w:rPr>
        <w:tab/>
      </w:r>
      <w:r w:rsidR="007E7C9C" w:rsidRPr="002879DA">
        <w:rPr>
          <w:b/>
        </w:rPr>
        <w:tab/>
      </w:r>
      <w:r w:rsidR="007E7C9C" w:rsidRPr="002879DA">
        <w:rPr>
          <w:b/>
        </w:rPr>
        <w:tab/>
      </w:r>
      <w:r w:rsidR="007E7C9C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  <w:r w:rsidR="009C5A09" w:rsidRPr="002879DA">
        <w:rPr>
          <w:b/>
        </w:rPr>
        <w:tab/>
      </w:r>
    </w:p>
    <w:p w:rsidR="001701CE" w:rsidRDefault="001701CE" w:rsidP="00AD3BC6">
      <w:pPr>
        <w:jc w:val="both"/>
      </w:pPr>
    </w:p>
    <w:p w:rsidR="001701CE" w:rsidRDefault="001701CE" w:rsidP="00AD3BC6">
      <w:pPr>
        <w:jc w:val="both"/>
      </w:pPr>
    </w:p>
    <w:p w:rsidR="009C5A09" w:rsidRDefault="009C5A09" w:rsidP="000B3306">
      <w:pPr>
        <w:jc w:val="both"/>
      </w:pPr>
      <w:r>
        <w:t>¿Cómo te puedes organizar?</w:t>
      </w:r>
    </w:p>
    <w:p w:rsidR="002972E7" w:rsidRDefault="009C5A09" w:rsidP="000B3306">
      <w:pPr>
        <w:jc w:val="both"/>
      </w:pPr>
      <w:r>
        <w:t>Has equipo con integrantes de tu comunidad universitaria e integra un comité de contraloría que te permita realizar acciones de control, vigilancia y evaluación sobre el cumplimiento de metas del programa.</w:t>
      </w:r>
      <w:r>
        <w:tab/>
      </w:r>
      <w:r>
        <w:tab/>
      </w:r>
      <w:r>
        <w:tab/>
      </w:r>
    </w:p>
    <w:p w:rsidR="00481BC9" w:rsidRDefault="001701CE" w:rsidP="000B3306">
      <w:pPr>
        <w:jc w:val="both"/>
      </w:pPr>
      <w:r>
        <w:t>Tú</w:t>
      </w:r>
      <w:r w:rsidR="009C5A09">
        <w:t xml:space="preserve"> como beneficiario del programa al convertirte en supervisor y vigilante del apoyo, contribuyes a que las acciones que realizan los ejecutores se desarrollen con eficiencia, transparencia y honestidad para generar una cultura de rendición de cuentas.</w:t>
      </w:r>
      <w:r w:rsidR="009C5A09">
        <w:tab/>
      </w:r>
    </w:p>
    <w:p w:rsidR="007E7C9C" w:rsidRDefault="00481BC9" w:rsidP="00AD3BC6">
      <w:pPr>
        <w:jc w:val="both"/>
      </w:pPr>
      <w:r>
        <w:t>En caso de asesorías relacionadas con la operación y promoción del programa, podrán solicitarla vía telefónica, por correo electrónico, virtualmente o personalmente a la Subdirección de Evaluación de la Instancia Normativa, al teléfono 55 3601 1600 o al conmutador: 55 3601 1600 Ext. 67146, 67153, 67151 o con:</w:t>
      </w:r>
    </w:p>
    <w:p w:rsidR="00020265" w:rsidRDefault="00B410C1" w:rsidP="000B3306">
      <w:pPr>
        <w:jc w:val="both"/>
      </w:pPr>
      <w:r>
        <w:t>ATENCIÓN EN LA DIRECCIÓN GENERAL DE UNIVERSIDADES TECNOLÓGICAS Y POLITÉCNICAS</w:t>
      </w:r>
    </w:p>
    <w:p w:rsidR="00020265" w:rsidRDefault="00020265" w:rsidP="00A177AE">
      <w:r>
        <w:t xml:space="preserve">Tel. </w:t>
      </w:r>
      <w:r w:rsidR="001701CE">
        <w:t>55 3601 1610</w:t>
      </w:r>
      <w:r w:rsidR="00B410C1">
        <w:t xml:space="preserve"> </w:t>
      </w:r>
      <w:r w:rsidR="00B410C1">
        <w:tab/>
      </w:r>
    </w:p>
    <w:p w:rsidR="001701CE" w:rsidRDefault="00020265" w:rsidP="00A177AE">
      <w:r>
        <w:t>Correo electrónico:</w:t>
      </w:r>
    </w:p>
    <w:p w:rsidR="002505A1" w:rsidRPr="00020265" w:rsidRDefault="002505A1" w:rsidP="002505A1">
      <w:pPr>
        <w:rPr>
          <w:rStyle w:val="Hipervnculo"/>
          <w:color w:val="auto"/>
          <w:sz w:val="20"/>
          <w:szCs w:val="20"/>
          <w:u w:val="none"/>
        </w:rPr>
      </w:pPr>
      <w:hyperlink r:id="rId7" w:tgtFrame="_blank" w:history="1">
        <w:r w:rsidRPr="002505A1">
          <w:rPr>
            <w:rStyle w:val="Hipervnculo"/>
            <w:color w:val="auto"/>
            <w:sz w:val="20"/>
            <w:szCs w:val="20"/>
            <w:u w:val="none"/>
          </w:rPr>
          <w:t>contraloriasocial.dgutyp@nube.sep.gob.mx</w:t>
        </w:r>
      </w:hyperlink>
    </w:p>
    <w:p w:rsidR="00020265" w:rsidRPr="00020265" w:rsidRDefault="00020265" w:rsidP="00020265">
      <w:pPr>
        <w:widowControl w:val="0"/>
        <w:jc w:val="both"/>
      </w:pPr>
      <w:r w:rsidRPr="00020265">
        <w:t>Dirección: Av. Univer</w:t>
      </w:r>
      <w:r w:rsidR="00E72D5E">
        <w:t>sidad 1200, 3° piso Sección 3-28</w:t>
      </w:r>
      <w:r w:rsidRPr="00020265">
        <w:t xml:space="preserve">, Col. </w:t>
      </w:r>
      <w:proofErr w:type="spellStart"/>
      <w:r w:rsidRPr="00020265">
        <w:t>Xoco</w:t>
      </w:r>
      <w:proofErr w:type="spellEnd"/>
      <w:r w:rsidRPr="00020265">
        <w:t>, Alcaldía Benito Juárez, 03330 Ciudad de México.</w:t>
      </w:r>
    </w:p>
    <w:p w:rsidR="00020265" w:rsidRDefault="00020265" w:rsidP="00020265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82816" behindDoc="0" locked="0" layoutInCell="1" allowOverlap="1" wp14:anchorId="7A6219A0" wp14:editId="207E1852">
            <wp:simplePos x="0" y="0"/>
            <wp:positionH relativeFrom="column">
              <wp:posOffset>767032</wp:posOffset>
            </wp:positionH>
            <wp:positionV relativeFrom="paragraph">
              <wp:posOffset>5715</wp:posOffset>
            </wp:positionV>
            <wp:extent cx="1541780" cy="489585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16"/>
          <w:szCs w:val="16"/>
        </w:rPr>
        <w:t> </w:t>
      </w:r>
    </w:p>
    <w:p w:rsidR="00020265" w:rsidRDefault="00020265" w:rsidP="00020265">
      <w:pPr>
        <w:widowControl w:val="0"/>
        <w:rPr>
          <w:rFonts w:ascii="Arial" w:hAnsi="Arial" w:cs="Arial"/>
          <w:b/>
          <w:bCs/>
          <w:color w:val="FFFFFF"/>
          <w:sz w:val="16"/>
          <w:szCs w:val="16"/>
        </w:rPr>
      </w:pPr>
    </w:p>
    <w:p w:rsidR="002505A1" w:rsidRDefault="002505A1" w:rsidP="00020265">
      <w:pPr>
        <w:widowControl w:val="0"/>
      </w:pPr>
    </w:p>
    <w:p w:rsidR="002505A1" w:rsidRDefault="002505A1" w:rsidP="00020265">
      <w:pPr>
        <w:widowControl w:val="0"/>
      </w:pPr>
    </w:p>
    <w:p w:rsidR="002505A1" w:rsidRDefault="002505A1" w:rsidP="00020265">
      <w:pPr>
        <w:widowControl w:val="0"/>
      </w:pPr>
    </w:p>
    <w:p w:rsidR="00EB1F25" w:rsidRDefault="00020265" w:rsidP="00020265">
      <w:pPr>
        <w:widowControl w:val="0"/>
      </w:pPr>
      <w:r>
        <w:lastRenderedPageBreak/>
        <w:t>At</w:t>
      </w:r>
      <w:r w:rsidR="00EB4686">
        <w:t>e</w:t>
      </w:r>
      <w:r w:rsidR="000B3306">
        <w:t>nción Ciudadana de la Secretaría</w:t>
      </w:r>
      <w:r w:rsidR="0091312D">
        <w:tab/>
      </w:r>
      <w:r w:rsidR="0091312D">
        <w:tab/>
      </w:r>
    </w:p>
    <w:p w:rsidR="000B3306" w:rsidRDefault="00EB1F25" w:rsidP="00EB1F25">
      <w:r>
        <w:t>1</w:t>
      </w:r>
      <w:r w:rsidR="000B3306">
        <w:t>.-</w:t>
      </w:r>
      <w:r>
        <w:t xml:space="preserve"> Denuncia ciudadana de la corrupción (SIDEC):</w:t>
      </w:r>
    </w:p>
    <w:p w:rsidR="00EB1F25" w:rsidRDefault="00EB1F25" w:rsidP="00EB1F25">
      <w:r>
        <w:t>https:</w:t>
      </w:r>
      <w:r w:rsidR="00C903C6">
        <w:t>//sidec.funcionpublica.gob.mx</w:t>
      </w:r>
      <w:r>
        <w:t>/</w:t>
      </w:r>
      <w:r>
        <w:tab/>
      </w:r>
    </w:p>
    <w:p w:rsidR="00A11026" w:rsidRDefault="00EB1F25" w:rsidP="000B3306">
      <w:pPr>
        <w:jc w:val="both"/>
      </w:pPr>
      <w:r>
        <w:t>2</w:t>
      </w:r>
      <w:r w:rsidR="000B3306">
        <w:t>.-</w:t>
      </w:r>
      <w:r>
        <w:t xml:space="preserve"> Vía correspondencia: envía tu escrito a la Dirección General de Denuncias e Investigaciones de la Secretaría de la Función Pública </w:t>
      </w:r>
      <w:r w:rsidR="00A11026">
        <w:t xml:space="preserve">ubicado en Av. Insurgentes Sur N°  1735, Piso 2 Ala Norte, Guadalupe </w:t>
      </w:r>
      <w:proofErr w:type="spellStart"/>
      <w:r w:rsidR="00A11026">
        <w:t>Inn</w:t>
      </w:r>
      <w:proofErr w:type="spellEnd"/>
      <w:r w:rsidR="00A11026">
        <w:t>, Álvaro Obregón, CP 01020, Ciudad de México.</w:t>
      </w:r>
    </w:p>
    <w:p w:rsidR="00A11026" w:rsidRDefault="00A11026" w:rsidP="000B3306">
      <w:pPr>
        <w:jc w:val="both"/>
      </w:pPr>
      <w:r>
        <w:t>3</w:t>
      </w:r>
      <w:r w:rsidR="000B3306">
        <w:t>.-</w:t>
      </w:r>
      <w:r>
        <w:t xml:space="preserve"> Vía Telefónica: En el int</w:t>
      </w:r>
      <w:r w:rsidR="00C903C6">
        <w:t>erior de la república al 800 11</w:t>
      </w:r>
      <w:r>
        <w:t>2</w:t>
      </w:r>
      <w:r w:rsidR="00C903C6">
        <w:t xml:space="preserve"> 8</w:t>
      </w:r>
      <w:r>
        <w:t>7</w:t>
      </w:r>
      <w:r w:rsidR="00C903C6">
        <w:t xml:space="preserve"> </w:t>
      </w:r>
      <w:r>
        <w:t>00 y en la Ciudad de México 55 2000 2000</w:t>
      </w:r>
    </w:p>
    <w:p w:rsidR="00A11026" w:rsidRDefault="00A11026" w:rsidP="000B3306">
      <w:pPr>
        <w:jc w:val="both"/>
      </w:pPr>
      <w:r>
        <w:t>4</w:t>
      </w:r>
      <w:r w:rsidR="000B3306">
        <w:t>.-</w:t>
      </w:r>
      <w:r>
        <w:t xml:space="preserve"> Presencial: En el módulo 3 de la secretaría de la función pública ubicado en Av. Insurgentes sur</w:t>
      </w:r>
      <w:r w:rsidRPr="00A11026">
        <w:t xml:space="preserve"> </w:t>
      </w:r>
      <w:r>
        <w:t xml:space="preserve">N°  1735, PB, Guadalupe </w:t>
      </w:r>
      <w:proofErr w:type="spellStart"/>
      <w:r>
        <w:t>Inn</w:t>
      </w:r>
      <w:proofErr w:type="spellEnd"/>
      <w:r>
        <w:t>, Álvaro Obregón, CP 01020, Ciudad de México.</w:t>
      </w:r>
    </w:p>
    <w:p w:rsidR="00A11026" w:rsidRDefault="00A11026" w:rsidP="00EB1F25">
      <w:r>
        <w:t>5</w:t>
      </w:r>
      <w:r w:rsidR="000B3306">
        <w:t>.-</w:t>
      </w:r>
      <w:r>
        <w:t xml:space="preserve"> Vía correo electrónico: </w:t>
      </w:r>
      <w:r w:rsidRPr="00A11026">
        <w:t>contraloríasocial@funcionpublica.gob.mx</w:t>
      </w:r>
    </w:p>
    <w:p w:rsidR="000B3306" w:rsidRDefault="00020265" w:rsidP="00EB1F25">
      <w:r>
        <w:t>6</w:t>
      </w:r>
      <w:r w:rsidR="000B3306">
        <w:t>.-</w:t>
      </w:r>
      <w:r w:rsidR="00D408BE">
        <w:t xml:space="preserve"> Aplicación</w:t>
      </w:r>
      <w:r w:rsidR="000B3306">
        <w:t>:</w:t>
      </w:r>
      <w:r w:rsidR="00D408BE">
        <w:t xml:space="preserve"> </w:t>
      </w:r>
    </w:p>
    <w:p w:rsidR="00D408BE" w:rsidRDefault="00D408BE" w:rsidP="00EB1F25">
      <w:r>
        <w:t>“Denuncia Ciudadana de la Corrupción”.</w:t>
      </w:r>
    </w:p>
    <w:p w:rsidR="002505A1" w:rsidRDefault="00020265" w:rsidP="00EB1F25">
      <w:r>
        <w:t>7</w:t>
      </w:r>
      <w:r w:rsidR="000B3306">
        <w:t>.-</w:t>
      </w:r>
      <w:r w:rsidR="00D408BE">
        <w:t xml:space="preserve"> Al correo electrónico o número telefónico del Responsable de la contraloría Social de la Instancia Ejecutora o personalmente con este perso</w:t>
      </w:r>
      <w:r w:rsidR="002505A1">
        <w:t>nal:</w:t>
      </w:r>
    </w:p>
    <w:p w:rsidR="00020265" w:rsidRPr="002505A1" w:rsidRDefault="002505A1" w:rsidP="00EB1F25">
      <w:pPr>
        <w:rPr>
          <w:sz w:val="20"/>
          <w:szCs w:val="20"/>
        </w:rPr>
      </w:pPr>
      <w:r w:rsidRPr="002505A1">
        <w:rPr>
          <w:rStyle w:val="Hipervnculo"/>
          <w:color w:val="auto"/>
          <w:sz w:val="20"/>
          <w:szCs w:val="20"/>
          <w:u w:val="none"/>
        </w:rPr>
        <w:t>quejas_denuncias@nube.sep.gob.mx</w:t>
      </w:r>
    </w:p>
    <w:p w:rsidR="00020265" w:rsidRPr="00020265" w:rsidRDefault="00020265" w:rsidP="00020265">
      <w:pPr>
        <w:widowControl w:val="0"/>
        <w:jc w:val="both"/>
      </w:pPr>
      <w:r w:rsidRPr="00020265">
        <w:t> </w:t>
      </w:r>
      <w:r>
        <w:t xml:space="preserve">8.- </w:t>
      </w:r>
      <w:r w:rsidRPr="00020265">
        <w:t>La información de la Contraloría Social estará disponible en la página de internet:</w:t>
      </w:r>
    </w:p>
    <w:p w:rsidR="00020265" w:rsidRDefault="00736E86" w:rsidP="00EB1F25">
      <w:r w:rsidRPr="00736E86">
        <w:t>https://dgutyp.sep.gob.mx/CS_PPS.php</w:t>
      </w:r>
      <w:bookmarkStart w:id="0" w:name="_GoBack"/>
      <w:bookmarkEnd w:id="0"/>
    </w:p>
    <w:p w:rsidR="00736E86" w:rsidRDefault="00736E86" w:rsidP="00EB1F25"/>
    <w:p w:rsidR="00D408BE" w:rsidRDefault="00D408BE" w:rsidP="00EB1F25">
      <w:r>
        <w:tab/>
      </w:r>
    </w:p>
    <w:p w:rsidR="000B3306" w:rsidRDefault="002538B4" w:rsidP="00EB1F25"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63360" behindDoc="0" locked="0" layoutInCell="1" allowOverlap="1" wp14:anchorId="13359BEB" wp14:editId="0AAB441E">
            <wp:simplePos x="0" y="0"/>
            <wp:positionH relativeFrom="column">
              <wp:posOffset>3984772</wp:posOffset>
            </wp:positionH>
            <wp:positionV relativeFrom="paragraph">
              <wp:posOffset>-2931</wp:posOffset>
            </wp:positionV>
            <wp:extent cx="1360170" cy="673100"/>
            <wp:effectExtent l="0" t="0" r="0" b="0"/>
            <wp:wrapNone/>
            <wp:docPr id="5" name="Imagen 5" descr="dguty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gutyp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673100"/>
                    </a:xfrm>
                    <a:prstGeom prst="rect">
                      <a:avLst/>
                    </a:prstGeom>
                    <a:solidFill>
                      <a:srgbClr val="F34D71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6F7">
        <w:t xml:space="preserve">Responsable de </w:t>
      </w:r>
      <w:r w:rsidR="00D408BE">
        <w:t>CS, de la Universidad Politécnica de Chiapas</w:t>
      </w:r>
      <w:r w:rsidR="00C556F7">
        <w:t xml:space="preserve"> </w:t>
      </w:r>
      <w:r w:rsidR="000B3306">
        <w:t>Dra. Gabriela Palacios Pola</w:t>
      </w:r>
      <w:r w:rsidR="00D408BE">
        <w:tab/>
      </w:r>
    </w:p>
    <w:p w:rsidR="000B3306" w:rsidRDefault="00D408BE" w:rsidP="00EB1F25">
      <w:r>
        <w:t xml:space="preserve">Tel. </w:t>
      </w:r>
      <w:r w:rsidR="00C556F7">
        <w:t xml:space="preserve">961 </w:t>
      </w:r>
      <w:r w:rsidR="00020265">
        <w:t>580 3629</w:t>
      </w:r>
    </w:p>
    <w:p w:rsidR="000B3306" w:rsidRDefault="00D408BE" w:rsidP="00EB1F25">
      <w:r>
        <w:t>Correo Electrónico</w:t>
      </w:r>
      <w:r w:rsidR="000B3306">
        <w:t>:</w:t>
      </w:r>
    </w:p>
    <w:p w:rsidR="006D2C20" w:rsidRDefault="000B3306" w:rsidP="00EB1F25">
      <w:r>
        <w:t>gpalacios</w:t>
      </w:r>
      <w:r w:rsidR="00C556F7">
        <w:t>@upchiapas.edu.mx</w:t>
      </w:r>
      <w:r w:rsidR="006D2C20">
        <w:tab/>
      </w:r>
    </w:p>
    <w:p w:rsidR="00C903C6" w:rsidRDefault="00D408BE" w:rsidP="00C903C6">
      <w:pPr>
        <w:jc w:val="both"/>
      </w:pPr>
      <w:r>
        <w:t xml:space="preserve">Atención en la Universidad </w:t>
      </w:r>
      <w:r w:rsidR="00C903C6">
        <w:t>Politécnica de Chiapas</w:t>
      </w:r>
    </w:p>
    <w:p w:rsidR="000B3306" w:rsidRDefault="00C556F7" w:rsidP="00C903C6">
      <w:pPr>
        <w:jc w:val="both"/>
      </w:pPr>
      <w:r>
        <w:t>Juan Antonio Santiago Champo</w:t>
      </w:r>
      <w:r w:rsidR="00D408BE">
        <w:tab/>
      </w:r>
    </w:p>
    <w:p w:rsidR="000B3306" w:rsidRDefault="00D408BE" w:rsidP="00EB1F25">
      <w:r>
        <w:t xml:space="preserve">Tel. </w:t>
      </w:r>
      <w:r w:rsidR="006D2C20">
        <w:t>961 203 4465</w:t>
      </w:r>
      <w:r>
        <w:tab/>
      </w:r>
    </w:p>
    <w:p w:rsidR="000B3306" w:rsidRDefault="00D408BE" w:rsidP="00EB1F25">
      <w:r>
        <w:t>Correo Electrónico</w:t>
      </w:r>
      <w:r w:rsidR="000B3306">
        <w:t>:</w:t>
      </w:r>
    </w:p>
    <w:p w:rsidR="00D408BE" w:rsidRDefault="00C556F7" w:rsidP="00EB1F25">
      <w:r>
        <w:t>jsantiago@upchiapas.edu.mx</w:t>
      </w:r>
    </w:p>
    <w:p w:rsidR="00C903C6" w:rsidRDefault="00C903C6" w:rsidP="00EB1F25"/>
    <w:p w:rsidR="000B3306" w:rsidRPr="00020265" w:rsidRDefault="000B3306" w:rsidP="00020265">
      <w:pPr>
        <w:jc w:val="center"/>
        <w:rPr>
          <w:b/>
        </w:rPr>
      </w:pPr>
      <w:r w:rsidRPr="00020265">
        <w:rPr>
          <w:b/>
        </w:rPr>
        <w:t>QUEJAS Y DENUNCIAS</w:t>
      </w:r>
    </w:p>
    <w:p w:rsidR="00D408BE" w:rsidRPr="00EB4686" w:rsidRDefault="001236C5" w:rsidP="000B3306">
      <w:hyperlink r:id="rId9" w:tgtFrame="_blank" w:history="1">
        <w:r w:rsidR="00D408BE" w:rsidRPr="00EB4686">
          <w:t>quejas@upchiapas.edu.mx</w:t>
        </w:r>
      </w:hyperlink>
      <w:r w:rsidR="00D408BE" w:rsidRPr="00EB4686">
        <w:t xml:space="preserve"> </w:t>
      </w:r>
    </w:p>
    <w:p w:rsidR="00D408BE" w:rsidRPr="00EB4686" w:rsidRDefault="00D408BE" w:rsidP="000B3306">
      <w:pPr>
        <w:jc w:val="both"/>
      </w:pPr>
      <w:r w:rsidRPr="00EB4686">
        <w:t xml:space="preserve">Carretera Tuxtla </w:t>
      </w:r>
      <w:r w:rsidR="00E375FA" w:rsidRPr="00EB4686">
        <w:t>Gutiérrez</w:t>
      </w:r>
      <w:r w:rsidRPr="00EB4686">
        <w:t xml:space="preserve"> - Portillo Zaragoza, Km 21+500, Col. Las Brisas, C.P. 29150, </w:t>
      </w:r>
      <w:proofErr w:type="spellStart"/>
      <w:r w:rsidRPr="00EB4686">
        <w:t>Suchiapa</w:t>
      </w:r>
      <w:proofErr w:type="spellEnd"/>
      <w:r w:rsidRPr="00EB4686">
        <w:t>, Chiapas.</w:t>
      </w:r>
    </w:p>
    <w:p w:rsidR="000B3306" w:rsidRDefault="00D408BE" w:rsidP="001701CE">
      <w:r>
        <w:t>La información de la Contraloría Soci</w:t>
      </w:r>
      <w:r w:rsidR="009F7809">
        <w:t xml:space="preserve">al estará disponible en:    </w:t>
      </w:r>
      <w:r w:rsidR="009F7809">
        <w:tab/>
      </w:r>
    </w:p>
    <w:p w:rsidR="009F7809" w:rsidRDefault="009F7809" w:rsidP="001701CE">
      <w:r w:rsidRPr="00EB4686">
        <w:t>https://www.upchiapas.edu.mx/</w:t>
      </w:r>
    </w:p>
    <w:p w:rsidR="009F7809" w:rsidRDefault="009F7809" w:rsidP="00EB1F25">
      <w:r>
        <w:t>Está contiene una liga a través del icono de CS:</w:t>
      </w:r>
    </w:p>
    <w:p w:rsidR="003A3243" w:rsidRDefault="002F745B" w:rsidP="003A3243">
      <w:pPr>
        <w:jc w:val="center"/>
        <w:rPr>
          <w:noProof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84864" behindDoc="0" locked="0" layoutInCell="1" allowOverlap="1" wp14:anchorId="5C3B4060" wp14:editId="682182A2">
            <wp:simplePos x="0" y="0"/>
            <wp:positionH relativeFrom="margin">
              <wp:align>center</wp:align>
            </wp:positionH>
            <wp:positionV relativeFrom="paragraph">
              <wp:posOffset>121920</wp:posOffset>
            </wp:positionV>
            <wp:extent cx="1541780" cy="489585"/>
            <wp:effectExtent l="0" t="0" r="0" b="571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45B" w:rsidRDefault="002F745B" w:rsidP="003A3243">
      <w:pPr>
        <w:jc w:val="center"/>
        <w:rPr>
          <w:noProof/>
          <w:lang w:eastAsia="es-MX"/>
        </w:rPr>
      </w:pPr>
    </w:p>
    <w:p w:rsidR="002F745B" w:rsidRDefault="002F745B" w:rsidP="003A3243">
      <w:pPr>
        <w:jc w:val="center"/>
        <w:rPr>
          <w:noProof/>
          <w:lang w:eastAsia="es-MX"/>
        </w:rPr>
      </w:pPr>
    </w:p>
    <w:p w:rsidR="002F745B" w:rsidRDefault="002F745B" w:rsidP="003A3243">
      <w:pPr>
        <w:jc w:val="center"/>
        <w:rPr>
          <w:noProof/>
          <w:lang w:eastAsia="es-MX"/>
        </w:rPr>
      </w:pPr>
    </w:p>
    <w:p w:rsidR="002F745B" w:rsidRDefault="002F745B" w:rsidP="003A3243">
      <w:pPr>
        <w:jc w:val="center"/>
        <w:rPr>
          <w:noProof/>
          <w:lang w:eastAsia="es-MX"/>
        </w:rPr>
      </w:pPr>
    </w:p>
    <w:p w:rsidR="002F745B" w:rsidRDefault="002F745B" w:rsidP="003A3243">
      <w:pPr>
        <w:jc w:val="center"/>
        <w:rPr>
          <w:noProof/>
          <w:lang w:eastAsia="es-MX"/>
        </w:rPr>
      </w:pPr>
    </w:p>
    <w:p w:rsidR="002F745B" w:rsidRDefault="002F745B" w:rsidP="003A3243">
      <w:pPr>
        <w:jc w:val="center"/>
      </w:pPr>
    </w:p>
    <w:p w:rsidR="003A3243" w:rsidRDefault="003A3243" w:rsidP="003A3243">
      <w:pPr>
        <w:jc w:val="right"/>
      </w:pPr>
    </w:p>
    <w:p w:rsidR="003A3243" w:rsidRDefault="003A3243" w:rsidP="003A3243">
      <w:pPr>
        <w:jc w:val="right"/>
      </w:pPr>
    </w:p>
    <w:p w:rsidR="00A06051" w:rsidRDefault="00A06051" w:rsidP="003A3243">
      <w:pPr>
        <w:jc w:val="right"/>
      </w:pPr>
    </w:p>
    <w:p w:rsidR="00EB1F25" w:rsidRDefault="003A3243" w:rsidP="009F7809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192405</wp:posOffset>
            </wp:positionV>
            <wp:extent cx="1905000" cy="114681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 transparen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C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71552" behindDoc="0" locked="0" layoutInCell="1" allowOverlap="1" wp14:anchorId="7E245D23" wp14:editId="154C8AD3">
            <wp:simplePos x="0" y="0"/>
            <wp:positionH relativeFrom="column">
              <wp:posOffset>4621530</wp:posOffset>
            </wp:positionH>
            <wp:positionV relativeFrom="paragraph">
              <wp:posOffset>5241290</wp:posOffset>
            </wp:positionV>
            <wp:extent cx="1024255" cy="89027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CE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="001701C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65408" behindDoc="0" locked="0" layoutInCell="1" allowOverlap="1" wp14:anchorId="73670A15" wp14:editId="6CAD5D9D">
            <wp:simplePos x="0" y="0"/>
            <wp:positionH relativeFrom="column">
              <wp:posOffset>4723765</wp:posOffset>
            </wp:positionH>
            <wp:positionV relativeFrom="paragraph">
              <wp:posOffset>4907280</wp:posOffset>
            </wp:positionV>
            <wp:extent cx="782955" cy="315595"/>
            <wp:effectExtent l="0" t="0" r="0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CE" w:rsidRPr="001701C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="001701CE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73600" behindDoc="0" locked="0" layoutInCell="1" allowOverlap="1" wp14:anchorId="6E1A7E2F" wp14:editId="1FB2087E">
            <wp:simplePos x="0" y="0"/>
            <wp:positionH relativeFrom="column">
              <wp:posOffset>4621530</wp:posOffset>
            </wp:positionH>
            <wp:positionV relativeFrom="paragraph">
              <wp:posOffset>5241290</wp:posOffset>
            </wp:positionV>
            <wp:extent cx="1024255" cy="89027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CE" w:rsidRPr="001701C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1701CE" w:rsidRDefault="001701CE" w:rsidP="009F7809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69504" behindDoc="0" locked="0" layoutInCell="1" allowOverlap="1" wp14:anchorId="1C95A72D" wp14:editId="4EBFA803">
            <wp:simplePos x="0" y="0"/>
            <wp:positionH relativeFrom="column">
              <wp:posOffset>4621530</wp:posOffset>
            </wp:positionH>
            <wp:positionV relativeFrom="paragraph">
              <wp:posOffset>5241290</wp:posOffset>
            </wp:positionV>
            <wp:extent cx="1024255" cy="8902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1701CE" w:rsidRDefault="001701CE" w:rsidP="009F7809">
      <w:pPr>
        <w:jc w:val="center"/>
      </w:pPr>
    </w:p>
    <w:p w:rsidR="002972E7" w:rsidRDefault="0076385E" w:rsidP="0076385E">
      <w:pPr>
        <w:jc w:val="both"/>
      </w:pPr>
      <w:r>
        <w:tab/>
      </w:r>
      <w:r>
        <w:tab/>
      </w:r>
      <w:r>
        <w:tab/>
      </w:r>
    </w:p>
    <w:p w:rsidR="0076385E" w:rsidRDefault="0076385E" w:rsidP="0076385E">
      <w:pPr>
        <w:jc w:val="both"/>
      </w:pPr>
      <w:r>
        <w:tab/>
      </w:r>
    </w:p>
    <w:p w:rsidR="002538B4" w:rsidRDefault="002538B4" w:rsidP="0076385E">
      <w:pPr>
        <w:jc w:val="both"/>
      </w:pPr>
    </w:p>
    <w:p w:rsidR="003A3243" w:rsidRDefault="003A3243" w:rsidP="0076385E">
      <w:pPr>
        <w:jc w:val="both"/>
      </w:pPr>
    </w:p>
    <w:p w:rsidR="001701CE" w:rsidRDefault="003A3243" w:rsidP="0076385E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67456" behindDoc="0" locked="0" layoutInCell="1" allowOverlap="1" wp14:anchorId="067DC360" wp14:editId="4168F96B">
            <wp:simplePos x="0" y="0"/>
            <wp:positionH relativeFrom="column">
              <wp:posOffset>1166495</wp:posOffset>
            </wp:positionH>
            <wp:positionV relativeFrom="paragraph">
              <wp:posOffset>133985</wp:posOffset>
            </wp:positionV>
            <wp:extent cx="782955" cy="315595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1C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36576" distB="36576" distL="36576" distR="36576" simplePos="0" relativeHeight="251658239" behindDoc="1" locked="0" layoutInCell="1" allowOverlap="1" wp14:anchorId="593B2F2E" wp14:editId="3D2A7E4A">
                <wp:simplePos x="0" y="0"/>
                <wp:positionH relativeFrom="column">
                  <wp:posOffset>617855</wp:posOffset>
                </wp:positionH>
                <wp:positionV relativeFrom="paragraph">
                  <wp:posOffset>2540</wp:posOffset>
                </wp:positionV>
                <wp:extent cx="1790700" cy="1593850"/>
                <wp:effectExtent l="0" t="0" r="1905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59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701CE" w:rsidRDefault="001701CE" w:rsidP="00253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B2F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65pt;margin-top:.2pt;width:141pt;height:125.5pt;z-index:-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" filled="f" strokecolor="black [3213]">
                <v:textbox inset="2.88pt,2.88pt,2.88pt,2.88pt">
                  <w:txbxContent>
                    <w:p w:rsidR="001701CE" w:rsidRDefault="001701CE" w:rsidP="002538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01CE" w:rsidRDefault="001701CE" w:rsidP="0076385E">
      <w:pPr>
        <w:jc w:val="both"/>
      </w:pPr>
    </w:p>
    <w:p w:rsidR="001701CE" w:rsidRDefault="003A3243" w:rsidP="0076385E">
      <w:pPr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36576" distB="36576" distL="36576" distR="36576" simplePos="0" relativeHeight="251675648" behindDoc="0" locked="0" layoutInCell="1" allowOverlap="1" wp14:anchorId="1F41FB84" wp14:editId="2F1DDEDD">
            <wp:simplePos x="0" y="0"/>
            <wp:positionH relativeFrom="column">
              <wp:posOffset>1056640</wp:posOffset>
            </wp:positionH>
            <wp:positionV relativeFrom="paragraph">
              <wp:posOffset>11430</wp:posOffset>
            </wp:positionV>
            <wp:extent cx="1024255" cy="89027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2E7" w:rsidRDefault="002972E7" w:rsidP="0076385E">
      <w:pPr>
        <w:jc w:val="both"/>
      </w:pPr>
    </w:p>
    <w:p w:rsidR="002972E7" w:rsidRDefault="002972E7" w:rsidP="0076385E">
      <w:pPr>
        <w:jc w:val="both"/>
      </w:pPr>
    </w:p>
    <w:p w:rsidR="002972E7" w:rsidRDefault="002972E7" w:rsidP="0076385E">
      <w:pPr>
        <w:jc w:val="both"/>
      </w:pPr>
    </w:p>
    <w:p w:rsidR="00020265" w:rsidRDefault="00020265" w:rsidP="0076385E">
      <w:pPr>
        <w:jc w:val="both"/>
      </w:pPr>
    </w:p>
    <w:p w:rsidR="009F7809" w:rsidRDefault="0076385E" w:rsidP="0076385E">
      <w:pPr>
        <w:jc w:val="both"/>
      </w:pPr>
      <w:r w:rsidRPr="0076385E">
        <w:t>E</w:t>
      </w:r>
      <w:r>
        <w:t xml:space="preserve">l </w:t>
      </w:r>
      <w:r w:rsidR="001701CE">
        <w:t xml:space="preserve">Programa </w:t>
      </w:r>
      <w:r w:rsidRPr="00595C62">
        <w:t>para el Desarrollo Profesional Docente (PRODEP)</w:t>
      </w:r>
      <w:r>
        <w:t xml:space="preserve">, </w:t>
      </w:r>
      <w:r w:rsidRPr="0076385E">
        <w:t>busca profesionalizar a los Profesores de Tiempo Completo (PTC) para que alcancen las capacidades de investigación-docencia, desarrollo tecnológico e innovación y con responsabilidad social, se articulen y consoliden en cuerpos académicos y con ello generen una nueva comunidad académica capaz de transformar su entorno.</w:t>
      </w:r>
      <w:r w:rsidR="009F7809">
        <w:tab/>
      </w:r>
      <w:r w:rsidR="009F7809">
        <w:tab/>
      </w:r>
      <w:r w:rsidR="009F7809">
        <w:tab/>
      </w:r>
      <w:r w:rsidR="002F745B">
        <w:tab/>
      </w:r>
      <w:r w:rsidR="002F745B">
        <w:tab/>
      </w:r>
      <w:r w:rsidR="002F745B">
        <w:tab/>
      </w:r>
      <w:r w:rsidR="002F745B">
        <w:tab/>
      </w:r>
      <w:r w:rsidR="002F745B">
        <w:tab/>
      </w:r>
      <w:r w:rsidR="002F745B">
        <w:tab/>
      </w:r>
    </w:p>
    <w:sectPr w:rsidR="009F7809" w:rsidSect="002538B4">
      <w:pgSz w:w="15840" w:h="12240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140"/>
    <w:multiLevelType w:val="hybridMultilevel"/>
    <w:tmpl w:val="2618DC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00548"/>
    <w:multiLevelType w:val="hybridMultilevel"/>
    <w:tmpl w:val="CE262486"/>
    <w:lvl w:ilvl="0" w:tplc="98047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60FAA"/>
    <w:multiLevelType w:val="hybridMultilevel"/>
    <w:tmpl w:val="2CB6CB0E"/>
    <w:lvl w:ilvl="0" w:tplc="98047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2F"/>
    <w:rsid w:val="00020265"/>
    <w:rsid w:val="000B3306"/>
    <w:rsid w:val="001236C5"/>
    <w:rsid w:val="001701CE"/>
    <w:rsid w:val="002505A1"/>
    <w:rsid w:val="002538B4"/>
    <w:rsid w:val="002879DA"/>
    <w:rsid w:val="002972E7"/>
    <w:rsid w:val="002B7C25"/>
    <w:rsid w:val="002F745B"/>
    <w:rsid w:val="00324C23"/>
    <w:rsid w:val="00380C5E"/>
    <w:rsid w:val="003A3243"/>
    <w:rsid w:val="003F0DAC"/>
    <w:rsid w:val="00481BC9"/>
    <w:rsid w:val="004B35AF"/>
    <w:rsid w:val="00521C2F"/>
    <w:rsid w:val="005923E9"/>
    <w:rsid w:val="00595C62"/>
    <w:rsid w:val="005F6224"/>
    <w:rsid w:val="00611132"/>
    <w:rsid w:val="006D2C20"/>
    <w:rsid w:val="00736E86"/>
    <w:rsid w:val="0076385E"/>
    <w:rsid w:val="007C6AA9"/>
    <w:rsid w:val="007E7C9C"/>
    <w:rsid w:val="008938F7"/>
    <w:rsid w:val="0091312D"/>
    <w:rsid w:val="009C5A09"/>
    <w:rsid w:val="009F7809"/>
    <w:rsid w:val="00A06051"/>
    <w:rsid w:val="00A11026"/>
    <w:rsid w:val="00A177AE"/>
    <w:rsid w:val="00AD3BC6"/>
    <w:rsid w:val="00B410C1"/>
    <w:rsid w:val="00B66029"/>
    <w:rsid w:val="00C556F7"/>
    <w:rsid w:val="00C62502"/>
    <w:rsid w:val="00C903C6"/>
    <w:rsid w:val="00CD6A23"/>
    <w:rsid w:val="00D408BE"/>
    <w:rsid w:val="00E375FA"/>
    <w:rsid w:val="00E72D5E"/>
    <w:rsid w:val="00EB1F25"/>
    <w:rsid w:val="00EB4686"/>
    <w:rsid w:val="00E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91C40-A3F7-4716-AB18-6DB3600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C2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62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102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raloriasocial.dgutyp@nube.sep.gob.mx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mailto:quejas@upchiapas.edu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25CE-51B7-4E77-8690-FCE78F64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871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Vinculaciòn</dc:creator>
  <cp:keywords/>
  <dc:description/>
  <cp:lastModifiedBy>Cuenta Microsoft</cp:lastModifiedBy>
  <cp:revision>11</cp:revision>
  <cp:lastPrinted>2024-07-31T15:04:00Z</cp:lastPrinted>
  <dcterms:created xsi:type="dcterms:W3CDTF">2023-10-12T15:31:00Z</dcterms:created>
  <dcterms:modified xsi:type="dcterms:W3CDTF">2024-11-12T17:32:00Z</dcterms:modified>
</cp:coreProperties>
</file>